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16" w:rsidRDefault="006F1B34">
      <w:r>
        <w:rPr>
          <w:noProof/>
        </w:rPr>
        <mc:AlternateContent>
          <mc:Choice Requires="wps">
            <w:drawing>
              <wp:anchor distT="0" distB="0" distL="114300" distR="114300" simplePos="0" relativeHeight="251662336" behindDoc="0" locked="0" layoutInCell="1" allowOverlap="1">
                <wp:simplePos x="0" y="0"/>
                <wp:positionH relativeFrom="column">
                  <wp:posOffset>4290060</wp:posOffset>
                </wp:positionH>
                <wp:positionV relativeFrom="margin">
                  <wp:posOffset>0</wp:posOffset>
                </wp:positionV>
                <wp:extent cx="2277110" cy="2089785"/>
                <wp:effectExtent l="381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089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Soroptimist International</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of Truckee Meadows</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P.O. Box 20125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Reno, NV  895</w:t>
                            </w:r>
                            <w:r w:rsidR="00BF0A72" w:rsidRPr="00F53976">
                              <w:rPr>
                                <w:rFonts w:ascii="Palatino Linotype" w:hAnsi="Palatino Linotype"/>
                                <w:b/>
                                <w:i/>
                                <w:color w:val="7C81BB"/>
                                <w:sz w:val="20"/>
                                <w:szCs w:val="20"/>
                              </w:rPr>
                              <w:t>1</w:t>
                            </w:r>
                            <w:r w:rsidRPr="00F53976">
                              <w:rPr>
                                <w:rFonts w:ascii="Palatino Linotype" w:hAnsi="Palatino Linotype"/>
                                <w:b/>
                                <w:i/>
                                <w:color w:val="7C81BB"/>
                                <w:sz w:val="20"/>
                                <w:szCs w:val="20"/>
                              </w:rPr>
                              <w:t>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sitruckeemeadows@hotmail.com</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www.sitmnv.org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7.8pt;margin-top:0;width:179.3pt;height:1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65gg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" stroked="f">
                <v:textbox>
                  <w:txbxContent>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Soroptimist International</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of Truckee Meadows</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P.O. Box 20125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Reno, NV  895</w:t>
                      </w:r>
                      <w:r w:rsidR="00BF0A72" w:rsidRPr="00F53976">
                        <w:rPr>
                          <w:rFonts w:ascii="Palatino Linotype" w:hAnsi="Palatino Linotype"/>
                          <w:b/>
                          <w:i/>
                          <w:color w:val="7C81BB"/>
                          <w:sz w:val="20"/>
                          <w:szCs w:val="20"/>
                        </w:rPr>
                        <w:t>1</w:t>
                      </w:r>
                      <w:r w:rsidRPr="00F53976">
                        <w:rPr>
                          <w:rFonts w:ascii="Palatino Linotype" w:hAnsi="Palatino Linotype"/>
                          <w:b/>
                          <w:i/>
                          <w:color w:val="7C81BB"/>
                          <w:sz w:val="20"/>
                          <w:szCs w:val="20"/>
                        </w:rPr>
                        <w:t>5</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sitruckeemeadows@hotmail.com</w:t>
                      </w:r>
                    </w:p>
                    <w:p w:rsidR="00156716" w:rsidRPr="00F53976" w:rsidRDefault="00156716" w:rsidP="00AB2354">
                      <w:pPr>
                        <w:spacing w:before="140"/>
                        <w:rPr>
                          <w:rFonts w:ascii="Palatino Linotype" w:hAnsi="Palatino Linotype"/>
                          <w:b/>
                          <w:i/>
                          <w:color w:val="7C81BB"/>
                          <w:sz w:val="20"/>
                          <w:szCs w:val="20"/>
                        </w:rPr>
                      </w:pPr>
                      <w:r w:rsidRPr="00F53976">
                        <w:rPr>
                          <w:rFonts w:ascii="Palatino Linotype" w:hAnsi="Palatino Linotype"/>
                          <w:b/>
                          <w:i/>
                          <w:color w:val="7C81BB"/>
                          <w:sz w:val="20"/>
                          <w:szCs w:val="20"/>
                        </w:rPr>
                        <w:t>www.sitmnv.org</w:t>
                      </w:r>
                    </w:p>
                  </w:txbxContent>
                </v:textbox>
                <w10:wrap anchory="margin"/>
              </v:shape>
            </w:pict>
          </mc:Fallback>
        </mc:AlternateContent>
      </w:r>
      <w:r w:rsidR="00156716">
        <w:rPr>
          <w:noProof/>
        </w:rPr>
        <w:drawing>
          <wp:anchor distT="0" distB="0" distL="114300" distR="114300" simplePos="0" relativeHeight="251661312" behindDoc="0" locked="0" layoutInCell="1" allowOverlap="0">
            <wp:simplePos x="0" y="0"/>
            <wp:positionH relativeFrom="column">
              <wp:posOffset>2009775</wp:posOffset>
            </wp:positionH>
            <wp:positionV relativeFrom="paragraph">
              <wp:posOffset>-314325</wp:posOffset>
            </wp:positionV>
            <wp:extent cx="1502410" cy="1209675"/>
            <wp:effectExtent l="19050" t="0" r="2540" b="0"/>
            <wp:wrapSquare wrapText="bothSides"/>
            <wp:docPr id="15" name="Picture 10" descr="template_best_for_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late_best_for_women"/>
                    <pic:cNvPicPr>
                      <a:picLocks noChangeAspect="1" noChangeArrowheads="1"/>
                    </pic:cNvPicPr>
                  </pic:nvPicPr>
                  <pic:blipFill>
                    <a:blip r:embed="rId6"/>
                    <a:srcRect/>
                    <a:stretch>
                      <a:fillRect/>
                    </a:stretch>
                  </pic:blipFill>
                  <pic:spPr bwMode="auto">
                    <a:xfrm>
                      <a:off x="0" y="0"/>
                      <a:ext cx="1502410" cy="1209675"/>
                    </a:xfrm>
                    <a:prstGeom prst="rect">
                      <a:avLst/>
                    </a:prstGeom>
                    <a:noFill/>
                    <a:ln w="9525">
                      <a:noFill/>
                      <a:miter lim="800000"/>
                      <a:headEnd/>
                      <a:tailEnd/>
                    </a:ln>
                  </pic:spPr>
                </pic:pic>
              </a:graphicData>
            </a:graphic>
          </wp:anchor>
        </w:drawing>
      </w:r>
    </w:p>
    <w:p w:rsidR="00B90916" w:rsidRDefault="00B90916"/>
    <w:p w:rsidR="00B90916" w:rsidRDefault="00B90916"/>
    <w:p w:rsidR="00B90916" w:rsidRDefault="00B90916"/>
    <w:p w:rsidR="00B90916" w:rsidRDefault="00B90916"/>
    <w:p w:rsidR="006F1B34" w:rsidRDefault="006F1B34" w:rsidP="006F1B34">
      <w:pPr>
        <w:pStyle w:val="BodyText"/>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6F1B34" w:rsidRPr="00EE69AF" w:rsidRDefault="006F1B34" w:rsidP="006F1B34">
      <w:pPr>
        <w:rPr>
          <w:rFonts w:ascii="Cambria" w:hAnsi="Cambria"/>
        </w:rPr>
      </w:pPr>
      <w:r w:rsidRPr="00EE69AF">
        <w:rPr>
          <w:rFonts w:ascii="Cambria" w:hAnsi="Cambria"/>
        </w:rPr>
        <w:t>Dear Soroptimist:</w:t>
      </w:r>
    </w:p>
    <w:p w:rsidR="006F1B34" w:rsidRPr="00EE69AF" w:rsidRDefault="006F1B34" w:rsidP="006F1B34">
      <w:pPr>
        <w:pStyle w:val="BodyText"/>
        <w:rPr>
          <w:rFonts w:ascii="Cambria" w:hAnsi="Cambria"/>
          <w:sz w:val="22"/>
          <w:szCs w:val="22"/>
        </w:rPr>
      </w:pPr>
      <w:r w:rsidRPr="00EE69AF">
        <w:rPr>
          <w:rFonts w:ascii="Cambria" w:hAnsi="Cambria"/>
          <w:bCs/>
          <w:iCs/>
          <w:sz w:val="22"/>
          <w:szCs w:val="22"/>
        </w:rPr>
        <w:t xml:space="preserve">Please join us for </w:t>
      </w:r>
      <w:r w:rsidRPr="00EE69AF">
        <w:rPr>
          <w:rFonts w:ascii="Cambria" w:hAnsi="Cambria"/>
          <w:b/>
          <w:bCs/>
          <w:i/>
          <w:iCs/>
          <w:sz w:val="22"/>
          <w:szCs w:val="22"/>
        </w:rPr>
        <w:t xml:space="preserve">Thanks to Youth, </w:t>
      </w:r>
      <w:r w:rsidRPr="00EE69AF">
        <w:rPr>
          <w:rFonts w:ascii="Cambria" w:hAnsi="Cambria"/>
          <w:sz w:val="22"/>
          <w:szCs w:val="22"/>
        </w:rPr>
        <w:t xml:space="preserve">a Soroptimist International of Truckee Meadows (SITM) annual awards program honoring several young people who have made unselfish contributions to family and community.  We also honor graduating high school seniors with scholarships.  This year’s luncheon will be held on </w:t>
      </w:r>
      <w:r w:rsidRPr="00EE69AF">
        <w:rPr>
          <w:rFonts w:ascii="Cambria" w:hAnsi="Cambria"/>
          <w:b/>
          <w:sz w:val="22"/>
          <w:szCs w:val="22"/>
        </w:rPr>
        <w:t>Thursday, May 26</w:t>
      </w:r>
      <w:r w:rsidRPr="00EE69AF">
        <w:rPr>
          <w:rFonts w:ascii="Cambria" w:hAnsi="Cambria"/>
          <w:b/>
          <w:sz w:val="22"/>
          <w:szCs w:val="22"/>
          <w:vertAlign w:val="superscript"/>
        </w:rPr>
        <w:t>th</w:t>
      </w:r>
      <w:r w:rsidRPr="00EE69AF">
        <w:rPr>
          <w:rFonts w:ascii="Cambria" w:hAnsi="Cambria"/>
          <w:b/>
          <w:sz w:val="22"/>
          <w:szCs w:val="22"/>
        </w:rPr>
        <w:t xml:space="preserve"> 2016 at noon at the Atlantis Casino Resort.  </w:t>
      </w:r>
      <w:r w:rsidRPr="00EE69AF">
        <w:rPr>
          <w:rFonts w:ascii="Cambria" w:hAnsi="Cambria"/>
          <w:sz w:val="22"/>
          <w:szCs w:val="22"/>
        </w:rPr>
        <w:t>Seating will begin at 11:30 am.</w:t>
      </w:r>
    </w:p>
    <w:p w:rsidR="006F1B34" w:rsidRPr="00EE69AF" w:rsidRDefault="006F1B34" w:rsidP="006F1B34">
      <w:pPr>
        <w:pStyle w:val="BodyText"/>
        <w:rPr>
          <w:rFonts w:ascii="Cambria" w:hAnsi="Cambria"/>
          <w:b/>
          <w:bCs/>
          <w:i/>
          <w:iCs/>
          <w:sz w:val="22"/>
          <w:szCs w:val="22"/>
        </w:rPr>
      </w:pPr>
      <w:r w:rsidRPr="00EE69AF">
        <w:rPr>
          <w:rFonts w:ascii="Cambria" w:hAnsi="Cambria"/>
          <w:sz w:val="22"/>
          <w:szCs w:val="22"/>
        </w:rPr>
        <w:t xml:space="preserve">We are offering four levels of sponsorship this year.  The money received from our sponsors will help fund the </w:t>
      </w:r>
      <w:r w:rsidRPr="00EE69AF">
        <w:rPr>
          <w:rFonts w:ascii="Cambria" w:hAnsi="Cambria"/>
          <w:b/>
          <w:bCs/>
          <w:i/>
          <w:iCs/>
          <w:sz w:val="22"/>
          <w:szCs w:val="22"/>
        </w:rPr>
        <w:t xml:space="preserve">Thanks to Youth </w:t>
      </w:r>
      <w:r w:rsidRPr="00EE69AF">
        <w:rPr>
          <w:rFonts w:ascii="Cambria" w:hAnsi="Cambria"/>
          <w:bCs/>
          <w:iCs/>
          <w:sz w:val="22"/>
          <w:szCs w:val="22"/>
        </w:rPr>
        <w:t>Awards, Scholarship Program, and other Youth Projects</w:t>
      </w:r>
      <w:r w:rsidRPr="00EE69AF">
        <w:rPr>
          <w:rFonts w:ascii="Cambria" w:hAnsi="Cambria"/>
          <w:b/>
          <w:bCs/>
          <w:i/>
          <w:iCs/>
          <w:sz w:val="22"/>
          <w:szCs w:val="22"/>
        </w:rPr>
        <w:t>.</w:t>
      </w:r>
    </w:p>
    <w:p w:rsidR="006F1B34" w:rsidRPr="00EE69AF" w:rsidRDefault="006F1B34" w:rsidP="006F1B34">
      <w:pPr>
        <w:pStyle w:val="BodyText"/>
        <w:numPr>
          <w:ilvl w:val="0"/>
          <w:numId w:val="1"/>
        </w:numPr>
        <w:rPr>
          <w:rFonts w:ascii="Cambria" w:hAnsi="Cambria"/>
          <w:b/>
          <w:bCs/>
          <w:sz w:val="22"/>
          <w:szCs w:val="22"/>
        </w:rPr>
      </w:pPr>
      <w:r w:rsidRPr="00EE69AF">
        <w:rPr>
          <w:rFonts w:ascii="Cambria" w:hAnsi="Cambria"/>
          <w:b/>
          <w:bCs/>
          <w:sz w:val="22"/>
          <w:szCs w:val="22"/>
        </w:rPr>
        <w:t xml:space="preserve">Diamond Level </w:t>
      </w:r>
      <w:r w:rsidRPr="00EE69AF">
        <w:rPr>
          <w:rFonts w:ascii="Cambria" w:hAnsi="Cambria"/>
          <w:sz w:val="22"/>
          <w:szCs w:val="22"/>
        </w:rPr>
        <w:t xml:space="preserve">will receive the highest recognition in all publicity during the event and prominence in the program and a reserved table for eight   </w:t>
      </w:r>
      <w:r w:rsidRPr="00EE69AF">
        <w:rPr>
          <w:rFonts w:ascii="Cambria" w:hAnsi="Cambria"/>
          <w:b/>
          <w:bCs/>
          <w:i/>
          <w:iCs/>
          <w:sz w:val="22"/>
          <w:szCs w:val="22"/>
        </w:rPr>
        <w:t>Contribution of $1,500.00</w:t>
      </w:r>
    </w:p>
    <w:p w:rsidR="006F1B34" w:rsidRPr="00EE69AF" w:rsidRDefault="006F1B34" w:rsidP="006F1B34">
      <w:pPr>
        <w:pStyle w:val="BodyText"/>
        <w:numPr>
          <w:ilvl w:val="0"/>
          <w:numId w:val="1"/>
        </w:numPr>
        <w:rPr>
          <w:rFonts w:ascii="Cambria" w:hAnsi="Cambria"/>
          <w:b/>
          <w:bCs/>
          <w:sz w:val="22"/>
          <w:szCs w:val="22"/>
        </w:rPr>
      </w:pPr>
      <w:r w:rsidRPr="00EE69AF">
        <w:rPr>
          <w:rFonts w:ascii="Cambria" w:hAnsi="Cambria"/>
          <w:b/>
          <w:bCs/>
          <w:sz w:val="22"/>
          <w:szCs w:val="22"/>
        </w:rPr>
        <w:t xml:space="preserve">Emerald Level </w:t>
      </w:r>
      <w:r w:rsidRPr="00EE69AF">
        <w:rPr>
          <w:rFonts w:ascii="Cambria" w:hAnsi="Cambria"/>
          <w:sz w:val="22"/>
          <w:szCs w:val="22"/>
        </w:rPr>
        <w:t xml:space="preserve">will receive recognition in the program and a reserved table for six   </w:t>
      </w:r>
      <w:r w:rsidRPr="00EE69AF">
        <w:rPr>
          <w:rFonts w:ascii="Cambria" w:hAnsi="Cambria"/>
          <w:b/>
          <w:bCs/>
          <w:i/>
          <w:iCs/>
          <w:sz w:val="22"/>
          <w:szCs w:val="22"/>
        </w:rPr>
        <w:t>Contribution of $1,000.00</w:t>
      </w:r>
    </w:p>
    <w:p w:rsidR="006F1B34" w:rsidRPr="00EE69AF" w:rsidRDefault="006F1B34" w:rsidP="006F1B34">
      <w:pPr>
        <w:pStyle w:val="BodyText"/>
        <w:numPr>
          <w:ilvl w:val="0"/>
          <w:numId w:val="1"/>
        </w:numPr>
        <w:rPr>
          <w:rFonts w:ascii="Cambria" w:hAnsi="Cambria"/>
          <w:b/>
          <w:bCs/>
          <w:sz w:val="22"/>
          <w:szCs w:val="22"/>
        </w:rPr>
      </w:pPr>
      <w:r w:rsidRPr="00EE69AF">
        <w:rPr>
          <w:rFonts w:ascii="Cambria" w:hAnsi="Cambria"/>
          <w:b/>
          <w:bCs/>
          <w:sz w:val="22"/>
          <w:szCs w:val="22"/>
        </w:rPr>
        <w:t xml:space="preserve">Ruby Level </w:t>
      </w:r>
      <w:r w:rsidRPr="00EE69AF">
        <w:rPr>
          <w:rFonts w:ascii="Cambria" w:hAnsi="Cambria"/>
          <w:sz w:val="22"/>
          <w:szCs w:val="22"/>
        </w:rPr>
        <w:t xml:space="preserve">will receive four tickets to the event and recognition in the program   </w:t>
      </w:r>
      <w:r w:rsidRPr="00EE69AF">
        <w:rPr>
          <w:rFonts w:ascii="Cambria" w:hAnsi="Cambria"/>
          <w:b/>
          <w:bCs/>
          <w:i/>
          <w:iCs/>
          <w:sz w:val="22"/>
          <w:szCs w:val="22"/>
        </w:rPr>
        <w:t>Contribution of $500.00</w:t>
      </w:r>
      <w:r w:rsidRPr="00EE69AF">
        <w:rPr>
          <w:rFonts w:ascii="Cambria" w:hAnsi="Cambria"/>
          <w:b/>
          <w:bCs/>
          <w:sz w:val="22"/>
          <w:szCs w:val="22"/>
        </w:rPr>
        <w:t xml:space="preserve"> </w:t>
      </w:r>
    </w:p>
    <w:p w:rsidR="006F1B34" w:rsidRPr="00EE69AF" w:rsidRDefault="006F1B34" w:rsidP="006F1B34">
      <w:pPr>
        <w:pStyle w:val="BodyText"/>
        <w:numPr>
          <w:ilvl w:val="0"/>
          <w:numId w:val="1"/>
        </w:numPr>
        <w:rPr>
          <w:rFonts w:ascii="Cambria" w:hAnsi="Cambria"/>
          <w:b/>
          <w:bCs/>
          <w:sz w:val="22"/>
          <w:szCs w:val="22"/>
        </w:rPr>
      </w:pPr>
      <w:r w:rsidRPr="00EE69AF">
        <w:rPr>
          <w:rFonts w:ascii="Cambria" w:hAnsi="Cambria"/>
          <w:b/>
          <w:bCs/>
          <w:sz w:val="22"/>
          <w:szCs w:val="22"/>
        </w:rPr>
        <w:t xml:space="preserve">SITM Member Level </w:t>
      </w:r>
      <w:r w:rsidRPr="00EE69AF">
        <w:rPr>
          <w:rFonts w:ascii="Cambria" w:hAnsi="Cambria"/>
          <w:bCs/>
          <w:sz w:val="22"/>
          <w:szCs w:val="22"/>
        </w:rPr>
        <w:t xml:space="preserve">will receive a reserved table </w:t>
      </w:r>
      <w:r w:rsidRPr="00EE69AF">
        <w:rPr>
          <w:rFonts w:ascii="Cambria" w:hAnsi="Cambria"/>
          <w:bCs/>
          <w:iCs/>
          <w:sz w:val="22"/>
          <w:szCs w:val="22"/>
        </w:rPr>
        <w:t xml:space="preserve">for eight and recognition in the program </w:t>
      </w:r>
      <w:r w:rsidRPr="00EE69AF">
        <w:rPr>
          <w:rFonts w:ascii="Cambria" w:hAnsi="Cambria"/>
          <w:b/>
          <w:bCs/>
          <w:i/>
          <w:iCs/>
          <w:sz w:val="22"/>
          <w:szCs w:val="22"/>
        </w:rPr>
        <w:t>Contribution of $350.00</w:t>
      </w:r>
      <w:r w:rsidRPr="00EE69AF">
        <w:rPr>
          <w:rFonts w:ascii="Cambria" w:hAnsi="Cambria"/>
          <w:bCs/>
          <w:iCs/>
          <w:sz w:val="22"/>
          <w:szCs w:val="22"/>
        </w:rPr>
        <w:t>.</w:t>
      </w:r>
    </w:p>
    <w:p w:rsidR="006F1B34" w:rsidRPr="00EE69AF" w:rsidRDefault="006F1B34" w:rsidP="006F1B34">
      <w:pPr>
        <w:pStyle w:val="BodyText"/>
        <w:rPr>
          <w:rFonts w:ascii="Cambria" w:hAnsi="Cambria"/>
          <w:bCs/>
          <w:sz w:val="22"/>
          <w:szCs w:val="22"/>
        </w:rPr>
      </w:pPr>
      <w:r w:rsidRPr="00EE69AF">
        <w:rPr>
          <w:rFonts w:ascii="Cambria" w:hAnsi="Cambria"/>
          <w:bCs/>
          <w:sz w:val="22"/>
          <w:szCs w:val="22"/>
        </w:rPr>
        <w:t>Individual tickets to the event are $30 each.</w:t>
      </w:r>
      <w:r w:rsidR="0063220D" w:rsidRPr="00EE69AF">
        <w:rPr>
          <w:rFonts w:ascii="Cambria" w:hAnsi="Cambria"/>
          <w:bCs/>
          <w:sz w:val="22"/>
          <w:szCs w:val="22"/>
        </w:rPr>
        <w:t xml:space="preserve"> Last day for tickets/sponsorships and tables is May 18, 2016</w:t>
      </w:r>
      <w:r w:rsidR="00EE69AF">
        <w:rPr>
          <w:rFonts w:ascii="Cambria" w:hAnsi="Cambria"/>
          <w:bCs/>
          <w:sz w:val="22"/>
          <w:szCs w:val="22"/>
        </w:rPr>
        <w:t>.</w:t>
      </w:r>
    </w:p>
    <w:p w:rsidR="006F1B34" w:rsidRPr="00EE69AF" w:rsidRDefault="006F1B34" w:rsidP="006F1B34">
      <w:pPr>
        <w:pStyle w:val="BodyText"/>
        <w:rPr>
          <w:rFonts w:ascii="Cambria" w:hAnsi="Cambria"/>
          <w:bCs/>
          <w:sz w:val="22"/>
          <w:szCs w:val="22"/>
        </w:rPr>
      </w:pPr>
      <w:r w:rsidRPr="00EE69AF">
        <w:rPr>
          <w:rFonts w:ascii="Cambria" w:hAnsi="Cambria"/>
          <w:bCs/>
          <w:sz w:val="22"/>
          <w:szCs w:val="22"/>
        </w:rPr>
        <w:t>We also welcome other donations--a gift certificate, dinner for two, golf package, spa treatments or other merchandise to be raffle</w:t>
      </w:r>
      <w:bookmarkStart w:id="0" w:name="_GoBack"/>
      <w:bookmarkEnd w:id="0"/>
      <w:r w:rsidRPr="00EE69AF">
        <w:rPr>
          <w:rFonts w:ascii="Cambria" w:hAnsi="Cambria"/>
          <w:bCs/>
          <w:sz w:val="22"/>
          <w:szCs w:val="22"/>
        </w:rPr>
        <w:t xml:space="preserve">d at the event.  And, of course, we always accept monetary donations!  </w:t>
      </w:r>
    </w:p>
    <w:p w:rsidR="006F1B34" w:rsidRPr="00EE69AF" w:rsidRDefault="006F1B34" w:rsidP="006F1B34">
      <w:pPr>
        <w:pStyle w:val="BodyText"/>
        <w:rPr>
          <w:rFonts w:ascii="Cambria" w:hAnsi="Cambria"/>
          <w:sz w:val="22"/>
          <w:szCs w:val="22"/>
        </w:rPr>
      </w:pPr>
      <w:r w:rsidRPr="00EE69AF">
        <w:rPr>
          <w:rFonts w:ascii="Cambria" w:hAnsi="Cambria"/>
          <w:sz w:val="22"/>
          <w:szCs w:val="22"/>
        </w:rPr>
        <w:t>Please make your sponsorship contribution payable to SITM and send to Soroptimist International of Truckee Meadows, Thanks to Youth, P.O. Box 20125, Reno, NV  89515.  If you need additional information, please contact Coordinators Valerie Hahn at 527-4046 or Chris Fegert at 690-8948.  We look forward to hearing from you soon.</w:t>
      </w:r>
    </w:p>
    <w:p w:rsidR="006F1B34" w:rsidRPr="00EE69AF" w:rsidRDefault="00EE69AF" w:rsidP="006F1B34">
      <w:pPr>
        <w:rPr>
          <w:rFonts w:ascii="Cambria" w:hAnsi="Cambria"/>
        </w:rPr>
      </w:pPr>
      <w:r>
        <w:rPr>
          <w:noProof/>
        </w:rPr>
        <mc:AlternateContent>
          <mc:Choice Requires="wps">
            <w:drawing>
              <wp:anchor distT="0" distB="0" distL="114300" distR="114300" simplePos="0" relativeHeight="251664384" behindDoc="0" locked="0" layoutInCell="1" allowOverlap="1" wp14:anchorId="4DEC7AD0" wp14:editId="04304C51">
                <wp:simplePos x="0" y="0"/>
                <wp:positionH relativeFrom="column">
                  <wp:posOffset>4827270</wp:posOffset>
                </wp:positionH>
                <wp:positionV relativeFrom="paragraph">
                  <wp:posOffset>185420</wp:posOffset>
                </wp:positionV>
                <wp:extent cx="1600200" cy="176085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6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Improving the lives</w:t>
                            </w:r>
                          </w:p>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of women and girls, </w:t>
                            </w:r>
                          </w:p>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in local communities </w:t>
                            </w:r>
                          </w:p>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and throughout </w:t>
                            </w:r>
                          </w:p>
                          <w:p w:rsidR="00EE69AF" w:rsidRPr="00F53976" w:rsidRDefault="00EE69AF" w:rsidP="00EE69AF">
                            <w:pPr>
                              <w:spacing w:before="60"/>
                              <w:rPr>
                                <w:rFonts w:ascii="Palatino Linotype" w:hAnsi="Palatino Linotype"/>
                                <w:b/>
                                <w:color w:val="7C81BB"/>
                                <w:sz w:val="20"/>
                                <w:szCs w:val="20"/>
                              </w:rPr>
                            </w:pPr>
                            <w:r w:rsidRPr="00F53976">
                              <w:rPr>
                                <w:rFonts w:ascii="Palatino Linotype" w:hAnsi="Palatino Linotype"/>
                                <w:b/>
                                <w:i/>
                                <w:color w:val="7C81BB"/>
                                <w:sz w:val="20"/>
                                <w:szCs w:val="20"/>
                              </w:rPr>
                              <w:t>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80.1pt;margin-top:14.6pt;width:126pt;height:1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E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" stroked="f">
                <v:textbox>
                  <w:txbxContent>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Improving the lives</w:t>
                      </w:r>
                    </w:p>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of women and girls, </w:t>
                      </w:r>
                    </w:p>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in local communities </w:t>
                      </w:r>
                    </w:p>
                    <w:p w:rsidR="00EE69AF" w:rsidRPr="00F53976" w:rsidRDefault="00EE69AF" w:rsidP="00EE69AF">
                      <w:pPr>
                        <w:spacing w:before="60"/>
                        <w:rPr>
                          <w:rFonts w:ascii="Palatino Linotype" w:hAnsi="Palatino Linotype"/>
                          <w:b/>
                          <w:i/>
                          <w:color w:val="7C81BB"/>
                          <w:sz w:val="20"/>
                          <w:szCs w:val="20"/>
                        </w:rPr>
                      </w:pPr>
                      <w:r w:rsidRPr="00F53976">
                        <w:rPr>
                          <w:rFonts w:ascii="Palatino Linotype" w:hAnsi="Palatino Linotype"/>
                          <w:b/>
                          <w:i/>
                          <w:color w:val="7C81BB"/>
                          <w:sz w:val="20"/>
                          <w:szCs w:val="20"/>
                        </w:rPr>
                        <w:t xml:space="preserve">and throughout </w:t>
                      </w:r>
                    </w:p>
                    <w:p w:rsidR="00EE69AF" w:rsidRPr="00F53976" w:rsidRDefault="00EE69AF" w:rsidP="00EE69AF">
                      <w:pPr>
                        <w:spacing w:before="60"/>
                        <w:rPr>
                          <w:rFonts w:ascii="Palatino Linotype" w:hAnsi="Palatino Linotype"/>
                          <w:b/>
                          <w:color w:val="7C81BB"/>
                          <w:sz w:val="20"/>
                          <w:szCs w:val="20"/>
                        </w:rPr>
                      </w:pPr>
                      <w:r w:rsidRPr="00F53976">
                        <w:rPr>
                          <w:rFonts w:ascii="Palatino Linotype" w:hAnsi="Palatino Linotype"/>
                          <w:b/>
                          <w:i/>
                          <w:color w:val="7C81BB"/>
                          <w:sz w:val="20"/>
                          <w:szCs w:val="20"/>
                        </w:rPr>
                        <w:t>the world.</w:t>
                      </w:r>
                    </w:p>
                  </w:txbxContent>
                </v:textbox>
              </v:shape>
            </w:pict>
          </mc:Fallback>
        </mc:AlternateContent>
      </w:r>
      <w:r w:rsidR="006F1B34" w:rsidRPr="00EE69AF">
        <w:rPr>
          <w:rFonts w:ascii="Cambria" w:hAnsi="Cambria"/>
        </w:rPr>
        <w:t>Please help us make this our most successful event yet!</w:t>
      </w:r>
    </w:p>
    <w:p w:rsidR="006F1B34" w:rsidRPr="00EE69AF" w:rsidRDefault="006F1B34" w:rsidP="006F1B34">
      <w:pPr>
        <w:rPr>
          <w:rFonts w:ascii="Cambria" w:hAnsi="Cambria"/>
        </w:rPr>
      </w:pPr>
      <w:r w:rsidRPr="00EE69AF">
        <w:rPr>
          <w:rFonts w:ascii="Cambria" w:hAnsi="Cambria"/>
        </w:rPr>
        <w:t>Sincerely,</w:t>
      </w:r>
    </w:p>
    <w:p w:rsidR="00EE69AF" w:rsidRPr="00E44DAD" w:rsidRDefault="00EE69AF" w:rsidP="00EE69AF">
      <w:pPr>
        <w:rPr>
          <w:rFonts w:ascii="Lucida Handwriting" w:hAnsi="Lucida Handwriting"/>
          <w:sz w:val="32"/>
          <w:szCs w:val="32"/>
        </w:rPr>
      </w:pPr>
      <w:r w:rsidRPr="00E44DAD">
        <w:rPr>
          <w:rFonts w:ascii="Lucida Handwriting" w:hAnsi="Lucida Handwriting"/>
          <w:sz w:val="32"/>
          <w:szCs w:val="32"/>
        </w:rPr>
        <w:t>Valerie Hahn   Chris Fegert</w:t>
      </w:r>
    </w:p>
    <w:p w:rsidR="006F1B34" w:rsidRPr="00EE69AF" w:rsidRDefault="006F1B34" w:rsidP="006F1B34">
      <w:pPr>
        <w:rPr>
          <w:rFonts w:ascii="Cambria" w:hAnsi="Cambria"/>
        </w:rPr>
      </w:pPr>
      <w:r w:rsidRPr="00EE69AF">
        <w:rPr>
          <w:rFonts w:ascii="Cambria" w:hAnsi="Cambria"/>
        </w:rPr>
        <w:t>Valerie Hahn and Chris Fegert</w:t>
      </w:r>
    </w:p>
    <w:p w:rsidR="00D40A7B" w:rsidRDefault="006F1B34" w:rsidP="00EE69AF">
      <w:r w:rsidRPr="00EE69AF">
        <w:rPr>
          <w:rFonts w:ascii="Cambria" w:hAnsi="Cambria"/>
        </w:rPr>
        <w:t>Co-Coordinators, Thanks to Youth Committee</w:t>
      </w:r>
    </w:p>
    <w:sectPr w:rsidR="00D40A7B" w:rsidSect="00EE69AF">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02EAF"/>
    <w:multiLevelType w:val="hybridMultilevel"/>
    <w:tmpl w:val="72E8A6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DC"/>
    <w:rsid w:val="00156716"/>
    <w:rsid w:val="0037257C"/>
    <w:rsid w:val="0042417D"/>
    <w:rsid w:val="00594101"/>
    <w:rsid w:val="0063220D"/>
    <w:rsid w:val="006461F3"/>
    <w:rsid w:val="006F1B34"/>
    <w:rsid w:val="00804914"/>
    <w:rsid w:val="009D1AE3"/>
    <w:rsid w:val="00A25A20"/>
    <w:rsid w:val="00AB2354"/>
    <w:rsid w:val="00AC10AA"/>
    <w:rsid w:val="00B56CDC"/>
    <w:rsid w:val="00B63236"/>
    <w:rsid w:val="00B90916"/>
    <w:rsid w:val="00BB46D1"/>
    <w:rsid w:val="00BF0A72"/>
    <w:rsid w:val="00D113E8"/>
    <w:rsid w:val="00D40A7B"/>
    <w:rsid w:val="00EE294A"/>
    <w:rsid w:val="00EE69AF"/>
    <w:rsid w:val="00F53976"/>
    <w:rsid w:val="00FC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CDC"/>
    <w:pPr>
      <w:keepNext/>
      <w:spacing w:before="220" w:after="8" w:line="240" w:lineRule="auto"/>
      <w:outlineLvl w:val="0"/>
    </w:pPr>
    <w:rPr>
      <w:rFonts w:ascii="Tahoma" w:eastAsia="Times"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link w:val="Indent1Char"/>
    <w:qFormat/>
    <w:rsid w:val="00B63236"/>
    <w:pPr>
      <w:spacing w:before="120" w:after="120" w:line="240" w:lineRule="auto"/>
      <w:ind w:left="360"/>
    </w:pPr>
    <w:rPr>
      <w:rFonts w:ascii="Times New Roman" w:eastAsia="Times New Roman" w:hAnsi="Times New Roman" w:cs="Times New Roman"/>
      <w:sz w:val="24"/>
      <w:szCs w:val="24"/>
    </w:rPr>
  </w:style>
  <w:style w:type="character" w:customStyle="1" w:styleId="Indent1Char">
    <w:name w:val="Indent 1 Char"/>
    <w:basedOn w:val="DefaultParagraphFont"/>
    <w:link w:val="Indent1"/>
    <w:rsid w:val="00B6323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56CDC"/>
    <w:rPr>
      <w:rFonts w:ascii="Tahoma" w:eastAsia="Times" w:hAnsi="Tahoma" w:cs="Tahoma"/>
      <w:b/>
      <w:sz w:val="24"/>
      <w:szCs w:val="24"/>
    </w:rPr>
  </w:style>
  <w:style w:type="paragraph" w:customStyle="1" w:styleId="sitmletterheadstyle">
    <w:name w:val="sitm letterhead style"/>
    <w:basedOn w:val="Normal"/>
    <w:link w:val="sitmletterheadstyleChar"/>
    <w:qFormat/>
    <w:rsid w:val="00B56CDC"/>
    <w:pPr>
      <w:spacing w:before="140"/>
    </w:pPr>
    <w:rPr>
      <w:rFonts w:ascii="Palatino" w:hAnsi="Palatino"/>
      <w:i/>
      <w:color w:val="4F9CFF"/>
      <w:sz w:val="16"/>
    </w:rPr>
  </w:style>
  <w:style w:type="paragraph" w:customStyle="1" w:styleId="sitmletterheadstyle2">
    <w:name w:val="sitm letterhead style 2"/>
    <w:basedOn w:val="Normal"/>
    <w:link w:val="sitmletterheadstyle2Char"/>
    <w:qFormat/>
    <w:rsid w:val="00BB46D1"/>
    <w:pPr>
      <w:spacing w:before="80" w:after="80"/>
      <w:contextualSpacing/>
    </w:pPr>
    <w:rPr>
      <w:rFonts w:ascii="Palatino" w:hAnsi="Palatino"/>
      <w:i/>
      <w:color w:val="4F9CFF"/>
      <w:sz w:val="16"/>
    </w:rPr>
  </w:style>
  <w:style w:type="character" w:customStyle="1" w:styleId="sitmletterheadstyleChar">
    <w:name w:val="sitm letterhead style Char"/>
    <w:basedOn w:val="DefaultParagraphFont"/>
    <w:link w:val="sitmletterheadstyle"/>
    <w:rsid w:val="00B56CDC"/>
    <w:rPr>
      <w:rFonts w:ascii="Palatino" w:hAnsi="Palatino"/>
      <w:i/>
      <w:color w:val="4F9CFF"/>
      <w:sz w:val="16"/>
    </w:rPr>
  </w:style>
  <w:style w:type="paragraph" w:styleId="BalloonText">
    <w:name w:val="Balloon Text"/>
    <w:basedOn w:val="Normal"/>
    <w:link w:val="BalloonTextChar"/>
    <w:uiPriority w:val="99"/>
    <w:semiHidden/>
    <w:unhideWhenUsed/>
    <w:rsid w:val="00B90916"/>
    <w:pPr>
      <w:spacing w:after="0" w:line="240" w:lineRule="auto"/>
    </w:pPr>
    <w:rPr>
      <w:rFonts w:ascii="Tahoma" w:hAnsi="Tahoma" w:cs="Tahoma"/>
      <w:sz w:val="16"/>
      <w:szCs w:val="16"/>
    </w:rPr>
  </w:style>
  <w:style w:type="character" w:customStyle="1" w:styleId="sitmletterheadstyle2Char">
    <w:name w:val="sitm letterhead style 2 Char"/>
    <w:basedOn w:val="DefaultParagraphFont"/>
    <w:link w:val="sitmletterheadstyle2"/>
    <w:rsid w:val="00BB46D1"/>
    <w:rPr>
      <w:rFonts w:ascii="Palatino" w:hAnsi="Palatino"/>
      <w:i/>
      <w:color w:val="4F9CFF"/>
      <w:sz w:val="16"/>
    </w:rPr>
  </w:style>
  <w:style w:type="character" w:customStyle="1" w:styleId="BalloonTextChar">
    <w:name w:val="Balloon Text Char"/>
    <w:basedOn w:val="DefaultParagraphFont"/>
    <w:link w:val="BalloonText"/>
    <w:uiPriority w:val="99"/>
    <w:semiHidden/>
    <w:rsid w:val="00B90916"/>
    <w:rPr>
      <w:rFonts w:ascii="Tahoma" w:hAnsi="Tahoma" w:cs="Tahoma"/>
      <w:sz w:val="16"/>
      <w:szCs w:val="16"/>
    </w:rPr>
  </w:style>
  <w:style w:type="character" w:styleId="Hyperlink">
    <w:name w:val="Hyperlink"/>
    <w:basedOn w:val="DefaultParagraphFont"/>
    <w:uiPriority w:val="99"/>
    <w:unhideWhenUsed/>
    <w:rsid w:val="00B90916"/>
    <w:rPr>
      <w:color w:val="0000FF" w:themeColor="hyperlink"/>
      <w:u w:val="single"/>
    </w:rPr>
  </w:style>
  <w:style w:type="paragraph" w:styleId="BodyText">
    <w:name w:val="Body Text"/>
    <w:basedOn w:val="Normal"/>
    <w:link w:val="BodyTextChar"/>
    <w:semiHidden/>
    <w:rsid w:val="006F1B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F1B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6CDC"/>
    <w:pPr>
      <w:keepNext/>
      <w:spacing w:before="220" w:after="8" w:line="240" w:lineRule="auto"/>
      <w:outlineLvl w:val="0"/>
    </w:pPr>
    <w:rPr>
      <w:rFonts w:ascii="Tahoma" w:eastAsia="Times"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link w:val="Indent1Char"/>
    <w:qFormat/>
    <w:rsid w:val="00B63236"/>
    <w:pPr>
      <w:spacing w:before="120" w:after="120" w:line="240" w:lineRule="auto"/>
      <w:ind w:left="360"/>
    </w:pPr>
    <w:rPr>
      <w:rFonts w:ascii="Times New Roman" w:eastAsia="Times New Roman" w:hAnsi="Times New Roman" w:cs="Times New Roman"/>
      <w:sz w:val="24"/>
      <w:szCs w:val="24"/>
    </w:rPr>
  </w:style>
  <w:style w:type="character" w:customStyle="1" w:styleId="Indent1Char">
    <w:name w:val="Indent 1 Char"/>
    <w:basedOn w:val="DefaultParagraphFont"/>
    <w:link w:val="Indent1"/>
    <w:rsid w:val="00B6323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56CDC"/>
    <w:rPr>
      <w:rFonts w:ascii="Tahoma" w:eastAsia="Times" w:hAnsi="Tahoma" w:cs="Tahoma"/>
      <w:b/>
      <w:sz w:val="24"/>
      <w:szCs w:val="24"/>
    </w:rPr>
  </w:style>
  <w:style w:type="paragraph" w:customStyle="1" w:styleId="sitmletterheadstyle">
    <w:name w:val="sitm letterhead style"/>
    <w:basedOn w:val="Normal"/>
    <w:link w:val="sitmletterheadstyleChar"/>
    <w:qFormat/>
    <w:rsid w:val="00B56CDC"/>
    <w:pPr>
      <w:spacing w:before="140"/>
    </w:pPr>
    <w:rPr>
      <w:rFonts w:ascii="Palatino" w:hAnsi="Palatino"/>
      <w:i/>
      <w:color w:val="4F9CFF"/>
      <w:sz w:val="16"/>
    </w:rPr>
  </w:style>
  <w:style w:type="paragraph" w:customStyle="1" w:styleId="sitmletterheadstyle2">
    <w:name w:val="sitm letterhead style 2"/>
    <w:basedOn w:val="Normal"/>
    <w:link w:val="sitmletterheadstyle2Char"/>
    <w:qFormat/>
    <w:rsid w:val="00BB46D1"/>
    <w:pPr>
      <w:spacing w:before="80" w:after="80"/>
      <w:contextualSpacing/>
    </w:pPr>
    <w:rPr>
      <w:rFonts w:ascii="Palatino" w:hAnsi="Palatino"/>
      <w:i/>
      <w:color w:val="4F9CFF"/>
      <w:sz w:val="16"/>
    </w:rPr>
  </w:style>
  <w:style w:type="character" w:customStyle="1" w:styleId="sitmletterheadstyleChar">
    <w:name w:val="sitm letterhead style Char"/>
    <w:basedOn w:val="DefaultParagraphFont"/>
    <w:link w:val="sitmletterheadstyle"/>
    <w:rsid w:val="00B56CDC"/>
    <w:rPr>
      <w:rFonts w:ascii="Palatino" w:hAnsi="Palatino"/>
      <w:i/>
      <w:color w:val="4F9CFF"/>
      <w:sz w:val="16"/>
    </w:rPr>
  </w:style>
  <w:style w:type="paragraph" w:styleId="BalloonText">
    <w:name w:val="Balloon Text"/>
    <w:basedOn w:val="Normal"/>
    <w:link w:val="BalloonTextChar"/>
    <w:uiPriority w:val="99"/>
    <w:semiHidden/>
    <w:unhideWhenUsed/>
    <w:rsid w:val="00B90916"/>
    <w:pPr>
      <w:spacing w:after="0" w:line="240" w:lineRule="auto"/>
    </w:pPr>
    <w:rPr>
      <w:rFonts w:ascii="Tahoma" w:hAnsi="Tahoma" w:cs="Tahoma"/>
      <w:sz w:val="16"/>
      <w:szCs w:val="16"/>
    </w:rPr>
  </w:style>
  <w:style w:type="character" w:customStyle="1" w:styleId="sitmletterheadstyle2Char">
    <w:name w:val="sitm letterhead style 2 Char"/>
    <w:basedOn w:val="DefaultParagraphFont"/>
    <w:link w:val="sitmletterheadstyle2"/>
    <w:rsid w:val="00BB46D1"/>
    <w:rPr>
      <w:rFonts w:ascii="Palatino" w:hAnsi="Palatino"/>
      <w:i/>
      <w:color w:val="4F9CFF"/>
      <w:sz w:val="16"/>
    </w:rPr>
  </w:style>
  <w:style w:type="character" w:customStyle="1" w:styleId="BalloonTextChar">
    <w:name w:val="Balloon Text Char"/>
    <w:basedOn w:val="DefaultParagraphFont"/>
    <w:link w:val="BalloonText"/>
    <w:uiPriority w:val="99"/>
    <w:semiHidden/>
    <w:rsid w:val="00B90916"/>
    <w:rPr>
      <w:rFonts w:ascii="Tahoma" w:hAnsi="Tahoma" w:cs="Tahoma"/>
      <w:sz w:val="16"/>
      <w:szCs w:val="16"/>
    </w:rPr>
  </w:style>
  <w:style w:type="character" w:styleId="Hyperlink">
    <w:name w:val="Hyperlink"/>
    <w:basedOn w:val="DefaultParagraphFont"/>
    <w:uiPriority w:val="99"/>
    <w:unhideWhenUsed/>
    <w:rsid w:val="00B90916"/>
    <w:rPr>
      <w:color w:val="0000FF" w:themeColor="hyperlink"/>
      <w:u w:val="single"/>
    </w:rPr>
  </w:style>
  <w:style w:type="paragraph" w:styleId="BodyText">
    <w:name w:val="Body Text"/>
    <w:basedOn w:val="Normal"/>
    <w:link w:val="BodyTextChar"/>
    <w:semiHidden/>
    <w:rsid w:val="006F1B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F1B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Sutton</dc:creator>
  <cp:lastModifiedBy>Pam Sutton</cp:lastModifiedBy>
  <cp:revision>2</cp:revision>
  <cp:lastPrinted>2016-02-25T16:08:00Z</cp:lastPrinted>
  <dcterms:created xsi:type="dcterms:W3CDTF">2016-03-11T18:22:00Z</dcterms:created>
  <dcterms:modified xsi:type="dcterms:W3CDTF">2016-03-11T18:22:00Z</dcterms:modified>
</cp:coreProperties>
</file>